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2CDF4" w14:textId="77777777" w:rsidR="00642EFE"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14:paraId="1EE3F8B0" w14:textId="77777777" w:rsidR="00642EFE" w:rsidRPr="00765785" w:rsidRDefault="00B04843"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14:paraId="2AC832E8" w14:textId="5B3AD73A" w:rsidR="0091042F"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2A4953" w:rsidRPr="00765785">
        <w:rPr>
          <w:rFonts w:ascii="GHEA Grapalat" w:hAnsi="GHEA Grapalat"/>
          <w:i w:val="0"/>
          <w:sz w:val="24"/>
          <w:szCs w:val="24"/>
        </w:rPr>
        <w:t xml:space="preserve"> </w:t>
      </w:r>
      <w:r w:rsidR="00DA4465">
        <w:rPr>
          <w:rFonts w:ascii="GHEA Grapalat" w:hAnsi="GHEA Grapalat"/>
          <w:i w:val="0"/>
          <w:sz w:val="24"/>
          <w:szCs w:val="24"/>
        </w:rPr>
        <w:t>"2" of "</w:t>
      </w:r>
      <w:r w:rsidR="00E83FAE">
        <w:rPr>
          <w:rFonts w:ascii="GHEA Grapalat" w:hAnsi="GHEA Grapalat"/>
          <w:i w:val="0"/>
          <w:sz w:val="24"/>
          <w:szCs w:val="24"/>
        </w:rPr>
        <w:t>18</w:t>
      </w:r>
      <w:r w:rsidR="002C518D" w:rsidRPr="00765785">
        <w:rPr>
          <w:rFonts w:ascii="GHEA Grapalat" w:hAnsi="GHEA Grapalat"/>
          <w:i w:val="0"/>
          <w:sz w:val="24"/>
          <w:szCs w:val="24"/>
        </w:rPr>
        <w:t>" "</w:t>
      </w:r>
      <w:r w:rsidR="0024448B" w:rsidRPr="0024448B">
        <w:rPr>
          <w:rFonts w:ascii="GHEA Grapalat" w:hAnsi="GHEA Grapalat"/>
          <w:i w:val="0"/>
          <w:spacing w:val="1"/>
          <w:sz w:val="24"/>
          <w:szCs w:val="24"/>
        </w:rPr>
        <w:t xml:space="preserve"> </w:t>
      </w:r>
      <w:r w:rsidR="00E83FAE">
        <w:rPr>
          <w:rFonts w:ascii="GHEA Grapalat" w:hAnsi="GHEA Grapalat"/>
          <w:i w:val="0"/>
          <w:spacing w:val="1"/>
          <w:sz w:val="24"/>
          <w:szCs w:val="24"/>
        </w:rPr>
        <w:t>01</w:t>
      </w:r>
      <w:r w:rsidR="00DA4465">
        <w:rPr>
          <w:rFonts w:ascii="GHEA Grapalat" w:hAnsi="GHEA Grapalat"/>
          <w:i w:val="0"/>
          <w:sz w:val="24"/>
          <w:szCs w:val="24"/>
        </w:rPr>
        <w:t>" 20</w:t>
      </w:r>
      <w:r w:rsidR="002A2DC6">
        <w:rPr>
          <w:rFonts w:ascii="GHEA Grapalat" w:hAnsi="GHEA Grapalat"/>
          <w:i w:val="0"/>
          <w:sz w:val="24"/>
          <w:szCs w:val="24"/>
        </w:rPr>
        <w:t>2</w:t>
      </w:r>
      <w:r w:rsidR="00E83FAE">
        <w:rPr>
          <w:rFonts w:ascii="GHEA Grapalat" w:hAnsi="GHEA Grapalat"/>
          <w:i w:val="0"/>
          <w:sz w:val="24"/>
          <w:szCs w:val="24"/>
        </w:rPr>
        <w:t>1</w:t>
      </w:r>
      <w:r w:rsidR="002C518D" w:rsidRPr="00765785">
        <w:rPr>
          <w:rFonts w:ascii="GHEA Grapalat" w:hAnsi="GHEA Grapalat"/>
          <w:i w:val="0"/>
          <w:sz w:val="24"/>
          <w:szCs w:val="24"/>
        </w:rPr>
        <w:t xml:space="preserve"> 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14:paraId="034B9082" w14:textId="3A6CE06C" w:rsidR="00AD7C71" w:rsidRPr="00644384" w:rsidRDefault="00B04843" w:rsidP="00AD7C71">
      <w:pPr>
        <w:pStyle w:val="BodyTextIndent"/>
        <w:spacing w:after="160"/>
        <w:jc w:val="center"/>
        <w:rPr>
          <w:rFonts w:ascii="GHEA Grapalat" w:hAnsi="GHEA Grapalat"/>
          <w:i w:val="0"/>
          <w:sz w:val="24"/>
          <w:szCs w:val="24"/>
          <w:u w:val="single"/>
          <w:lang w:val="en-US"/>
        </w:rPr>
      </w:pPr>
      <w:r w:rsidRPr="00765785">
        <w:rPr>
          <w:rFonts w:ascii="GHEA Grapalat" w:hAnsi="GHEA Grapalat"/>
          <w:i w:val="0"/>
          <w:sz w:val="24"/>
          <w:szCs w:val="24"/>
        </w:rPr>
        <w:t xml:space="preserve">Code of the price quotation </w:t>
      </w:r>
      <w:r w:rsidR="00AD7C71">
        <w:rPr>
          <w:rFonts w:ascii="GHEA Grapalat" w:hAnsi="GHEA Grapalat"/>
          <w:i w:val="0"/>
          <w:sz w:val="24"/>
          <w:szCs w:val="24"/>
          <w:lang w:val="en-US"/>
        </w:rPr>
        <w:t>EQ-GHTsDzB-</w:t>
      </w:r>
      <w:r w:rsidR="00921B2C">
        <w:rPr>
          <w:rFonts w:ascii="GHEA Grapalat" w:hAnsi="GHEA Grapalat"/>
          <w:i w:val="0"/>
          <w:sz w:val="24"/>
          <w:szCs w:val="24"/>
          <w:lang w:val="en-US"/>
        </w:rPr>
        <w:t>2</w:t>
      </w:r>
      <w:r w:rsidR="00E83FAE">
        <w:rPr>
          <w:rFonts w:ascii="GHEA Grapalat" w:hAnsi="GHEA Grapalat"/>
          <w:i w:val="0"/>
          <w:sz w:val="24"/>
          <w:szCs w:val="24"/>
          <w:lang w:val="en-US"/>
        </w:rPr>
        <w:t>1/36</w:t>
      </w:r>
    </w:p>
    <w:p w14:paraId="3EA3422B" w14:textId="5FC42851" w:rsidR="00642EFE" w:rsidRPr="00E84ED8" w:rsidRDefault="002C518D" w:rsidP="00AD7C71">
      <w:pPr>
        <w:pStyle w:val="BodyTextIndent"/>
        <w:spacing w:after="160"/>
        <w:jc w:val="center"/>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w:t>
      </w:r>
      <w:r w:rsidR="00642EFE" w:rsidRPr="00765785">
        <w:rPr>
          <w:rFonts w:ascii="GHEA Grapalat" w:hAnsi="GHEA Grapalat"/>
          <w:i w:val="0"/>
          <w:sz w:val="24"/>
          <w:szCs w:val="24"/>
        </w:rPr>
        <w:t>gives notice for a price quotation which shall be carried out in one stage, through Armeps (</w:t>
      </w:r>
      <w:hyperlink r:id="rId8">
        <w:r w:rsidR="00642EFE" w:rsidRPr="00765785">
          <w:rPr>
            <w:rFonts w:ascii="GHEA Grapalat" w:hAnsi="GHEA Grapalat"/>
            <w:i w:val="0"/>
            <w:sz w:val="24"/>
            <w:szCs w:val="24"/>
            <w:u w:val="single"/>
          </w:rPr>
          <w:t>www.armeps.am</w:t>
        </w:r>
      </w:hyperlink>
      <w:r w:rsidR="00642EFE" w:rsidRPr="00765785">
        <w:rPr>
          <w:rFonts w:ascii="GHEA Grapalat" w:hAnsi="GHEA Grapalat"/>
          <w:i w:val="0"/>
          <w:sz w:val="24"/>
          <w:szCs w:val="24"/>
        </w:rPr>
        <w:t>) system of electronic procurement.</w:t>
      </w:r>
    </w:p>
    <w:p w14:paraId="182E38F3" w14:textId="6A86E314" w:rsidR="001F398F" w:rsidRPr="00402453" w:rsidRDefault="001F398F" w:rsidP="001F398F">
      <w:pPr>
        <w:pStyle w:val="BodyTextIndent"/>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w:t>
      </w:r>
      <w:r w:rsidRPr="00E84ED8">
        <w:rPr>
          <w:rFonts w:ascii="GHEA Grapalat" w:hAnsi="GHEA Grapalat"/>
          <w:i w:val="0"/>
          <w:sz w:val="24"/>
          <w:szCs w:val="24"/>
        </w:rPr>
        <w:t xml:space="preserve">to conclude a contract on </w:t>
      </w:r>
      <w:r w:rsidR="00E83FAE" w:rsidRPr="00B43E1A">
        <w:rPr>
          <w:rFonts w:ascii="GHEA Grapalat" w:hAnsi="GHEA Grapalat" w:cs="Sylfaen"/>
          <w:b/>
          <w:lang w:val="hy-AM"/>
        </w:rPr>
        <w:t>computed tomography, magnetic resonance imaging, breast cancer screening</w:t>
      </w:r>
      <w:r w:rsidR="009A1E49" w:rsidRPr="009A1E49">
        <w:rPr>
          <w:rFonts w:ascii="GHEA Grapalat" w:hAnsi="GHEA Grapalat"/>
          <w:b/>
          <w:color w:val="FF0000"/>
          <w:sz w:val="24"/>
          <w:szCs w:val="24"/>
        </w:rPr>
        <w:t xml:space="preserve"> </w:t>
      </w:r>
      <w:r w:rsidRPr="00E84ED8">
        <w:rPr>
          <w:rFonts w:ascii="GHEA Grapalat" w:hAnsi="GHEA Grapalat"/>
          <w:i w:val="0"/>
          <w:sz w:val="24"/>
          <w:szCs w:val="24"/>
        </w:rPr>
        <w:t xml:space="preserve">(hereinafter referred to as "the contract").                       </w:t>
      </w:r>
    </w:p>
    <w:p w14:paraId="404B8723" w14:textId="77777777" w:rsidR="00357D48" w:rsidRPr="00E84ED8" w:rsidRDefault="00A20B69" w:rsidP="002C518D">
      <w:pPr>
        <w:pStyle w:val="BodyTextIndent"/>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2C8C20C8" w14:textId="77777777" w:rsidR="00A20B69" w:rsidRPr="00E84ED8" w:rsidRDefault="00B04843" w:rsidP="002A4953">
      <w:pPr>
        <w:spacing w:after="160" w:line="360" w:lineRule="auto"/>
        <w:jc w:val="both"/>
        <w:rPr>
          <w:rFonts w:ascii="GHEA Grapalat" w:hAnsi="GHEA Grapalat"/>
        </w:rPr>
      </w:pPr>
      <w:r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16D2750C" w14:textId="77777777" w:rsidR="00357D48" w:rsidRPr="00E84ED8" w:rsidRDefault="00EE73A8" w:rsidP="002A4953">
      <w:pPr>
        <w:pStyle w:val="BodyTextIndent"/>
        <w:spacing w:after="160"/>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2E0FF6A" w14:textId="39376DE6" w:rsidR="00FE586B" w:rsidRPr="00765785" w:rsidRDefault="00B04843" w:rsidP="002A4953">
      <w:pPr>
        <w:pStyle w:val="BodyTextIndent"/>
        <w:spacing w:after="160"/>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price quotation, it is necessary to apply to the contracting authority </w:t>
      </w:r>
      <w:r w:rsidR="002C518D" w:rsidRPr="00E84ED8">
        <w:rPr>
          <w:rFonts w:ascii="GHEA Grapalat" w:hAnsi="GHEA Grapalat"/>
          <w:i w:val="0"/>
          <w:spacing w:val="1"/>
          <w:sz w:val="24"/>
          <w:szCs w:val="24"/>
        </w:rPr>
        <w:t xml:space="preserve">by </w:t>
      </w:r>
      <w:r w:rsidR="007B428D">
        <w:rPr>
          <w:rFonts w:ascii="GHEA Grapalat" w:hAnsi="GHEA Grapalat"/>
          <w:i w:val="0"/>
          <w:color w:val="FF0000"/>
          <w:spacing w:val="1"/>
          <w:sz w:val="24"/>
          <w:szCs w:val="24"/>
        </w:rPr>
        <w:t xml:space="preserve">10:00 am </w:t>
      </w:r>
      <w:r w:rsidR="00E83FAE">
        <w:rPr>
          <w:rFonts w:ascii="GHEA Grapalat" w:hAnsi="GHEA Grapalat"/>
          <w:i w:val="0"/>
          <w:color w:val="FF0000"/>
          <w:spacing w:val="1"/>
          <w:sz w:val="24"/>
          <w:szCs w:val="24"/>
        </w:rPr>
        <w:t>25.01.2021</w:t>
      </w:r>
      <w:r w:rsidRPr="00557A51">
        <w:rPr>
          <w:rFonts w:ascii="GHEA Grapalat" w:hAnsi="GHEA Grapalat"/>
          <w:i w:val="0"/>
          <w:color w:val="FF0000"/>
          <w:spacing w:val="1"/>
          <w:sz w:val="24"/>
          <w:szCs w:val="24"/>
        </w:rPr>
        <w:t>.</w:t>
      </w:r>
      <w:r w:rsidRPr="00E84ED8">
        <w:rPr>
          <w:rFonts w:ascii="GHEA Grapalat" w:hAnsi="GHEA Grapalat"/>
          <w:spacing w:val="1"/>
          <w:sz w:val="24"/>
          <w:szCs w:val="24"/>
        </w:rPr>
        <w:t xml:space="preserve"> </w:t>
      </w:r>
      <w:r w:rsidRPr="00E84ED8">
        <w:rPr>
          <w:rFonts w:ascii="GHEA Grapalat" w:hAnsi="GHEA Grapalat"/>
          <w:i w:val="0"/>
          <w:spacing w:val="1"/>
          <w:sz w:val="24"/>
          <w:szCs w:val="24"/>
        </w:rPr>
        <w:t>Moreover, an application in writing must be submitted to the contracting authority for receiving the hard copy of the invitation.</w:t>
      </w:r>
      <w:r w:rsidRPr="00E84ED8">
        <w:rPr>
          <w:rFonts w:ascii="GHEA Grapalat" w:hAnsi="GHEA Grapalat"/>
          <w:spacing w:val="1"/>
          <w:sz w:val="24"/>
          <w:szCs w:val="24"/>
        </w:rPr>
        <w:t xml:space="preserve"> </w:t>
      </w:r>
      <w:r w:rsidRPr="00E84ED8">
        <w:rPr>
          <w:rFonts w:ascii="GHEA Grapalat" w:hAnsi="GHEA Grapalat"/>
          <w:i w:val="0"/>
          <w:spacing w:val="1"/>
          <w:sz w:val="24"/>
          <w:szCs w:val="24"/>
        </w:rPr>
        <w:t xml:space="preserve">The contracting authority shall ensure the of charge provision of the hard </w:t>
      </w:r>
      <w:r w:rsidRPr="00765785">
        <w:rPr>
          <w:rFonts w:ascii="GHEA Grapalat" w:hAnsi="GHEA Grapalat"/>
          <w:i w:val="0"/>
          <w:spacing w:val="1"/>
          <w:sz w:val="24"/>
          <w:szCs w:val="24"/>
        </w:rPr>
        <w:t xml:space="preserve">copy of the invitation </w:t>
      </w:r>
      <w:r w:rsidR="00FE586B" w:rsidRPr="00765785">
        <w:rPr>
          <w:rFonts w:ascii="GHEA Grapalat" w:hAnsi="GHEA Grapalat"/>
          <w:i w:val="0"/>
          <w:spacing w:val="1"/>
          <w:sz w:val="24"/>
          <w:szCs w:val="24"/>
        </w:rPr>
        <w:t xml:space="preserve">(or in case of submitting, attached to the application, the copy of the document issued by the bank, </w:t>
      </w:r>
      <w:r w:rsidR="00FE586B" w:rsidRPr="00765785">
        <w:rPr>
          <w:rFonts w:ascii="GHEA Grapalat" w:hAnsi="GHEA Grapalat"/>
          <w:i w:val="0"/>
          <w:spacing w:val="1"/>
          <w:sz w:val="24"/>
          <w:szCs w:val="24"/>
        </w:rPr>
        <w:lastRenderedPageBreak/>
        <w:t>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 ).</w:t>
      </w:r>
    </w:p>
    <w:p w14:paraId="2CB345DF" w14:textId="77777777" w:rsidR="0067579A" w:rsidRPr="00765785" w:rsidRDefault="00357D4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14:paraId="748C56F9" w14:textId="77777777" w:rsidR="0067579A" w:rsidRPr="00765785" w:rsidRDefault="00363E9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14:paraId="46F17BED" w14:textId="2AB7C8BB" w:rsidR="00357D48" w:rsidRPr="00765785" w:rsidRDefault="00B04843"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bids for the price quotation 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2C518D" w:rsidRPr="00765785">
        <w:rPr>
          <w:rFonts w:ascii="GHEA Grapalat" w:hAnsi="GHEA Grapalat"/>
          <w:i w:val="0"/>
          <w:sz w:val="24"/>
          <w:szCs w:val="24"/>
        </w:rPr>
        <w:t xml:space="preserve"> </w:t>
      </w:r>
      <w:r w:rsidR="007B428D">
        <w:rPr>
          <w:rFonts w:ascii="GHEA Grapalat" w:hAnsi="GHEA Grapalat"/>
          <w:i w:val="0"/>
          <w:color w:val="FF0000"/>
          <w:spacing w:val="1"/>
          <w:sz w:val="24"/>
          <w:szCs w:val="24"/>
        </w:rPr>
        <w:t xml:space="preserve">10:00 am </w:t>
      </w:r>
      <w:r w:rsidR="00E83FAE">
        <w:rPr>
          <w:rFonts w:ascii="GHEA Grapalat" w:hAnsi="GHEA Grapalat"/>
          <w:i w:val="0"/>
          <w:color w:val="FF0000"/>
          <w:spacing w:val="1"/>
          <w:sz w:val="24"/>
          <w:szCs w:val="24"/>
        </w:rPr>
        <w:t>25.01.2021</w:t>
      </w:r>
      <w:r w:rsidR="00DC61CD" w:rsidRPr="00E84ED8">
        <w:rPr>
          <w:rFonts w:ascii="GHEA Grapalat" w:hAnsi="GHEA Grapalat"/>
          <w:i w:val="0"/>
          <w:spacing w:val="1"/>
          <w:sz w:val="24"/>
          <w:szCs w:val="24"/>
        </w:rPr>
        <w:t>.</w:t>
      </w:r>
      <w:r w:rsidR="00DC61CD" w:rsidRPr="00E84ED8">
        <w:rPr>
          <w:rFonts w:ascii="GHEA Grapalat" w:hAnsi="GHEA Grapalat"/>
          <w:spacing w:val="1"/>
          <w:sz w:val="24"/>
          <w:szCs w:val="24"/>
        </w:rPr>
        <w:t xml:space="preserve"> </w:t>
      </w:r>
      <w:r w:rsidRPr="00765785">
        <w:rPr>
          <w:rFonts w:ascii="GHEA Grapalat" w:hAnsi="GHEA Grapalat"/>
          <w:i w:val="0"/>
          <w:sz w:val="24"/>
          <w:szCs w:val="24"/>
        </w:rPr>
        <w:t xml:space="preserve">The bids may, in addition to Armenian, also be submitted in English or Russian. </w:t>
      </w:r>
    </w:p>
    <w:p w14:paraId="392C1B79" w14:textId="76B63AC7" w:rsidR="00DC61CD" w:rsidRPr="00557A51" w:rsidRDefault="0011750F" w:rsidP="002A4953">
      <w:pPr>
        <w:pStyle w:val="BodyTextIndent"/>
        <w:spacing w:after="160"/>
        <w:ind w:firstLine="0"/>
        <w:rPr>
          <w:rFonts w:ascii="GHEA Grapalat" w:hAnsi="GHEA Grapalat"/>
          <w:color w:val="FF0000"/>
          <w:spacing w:val="1"/>
          <w:sz w:val="24"/>
          <w:szCs w:val="24"/>
          <w:lang w:val="hy-AM"/>
        </w:rPr>
      </w:pPr>
      <w:r w:rsidRPr="00765785">
        <w:rPr>
          <w:rFonts w:ascii="GHEA Grapalat" w:hAnsi="GHEA Grapalat"/>
          <w:i w:val="0"/>
          <w:sz w:val="24"/>
          <w:szCs w:val="24"/>
        </w:rPr>
        <w:t xml:space="preserve">The bid opening will take place electronically, through Armeps system of electronic procurement, at </w:t>
      </w:r>
      <w:r w:rsidR="007B428D">
        <w:rPr>
          <w:rFonts w:ascii="GHEA Grapalat" w:hAnsi="GHEA Grapalat"/>
          <w:i w:val="0"/>
          <w:color w:val="FF0000"/>
          <w:spacing w:val="1"/>
          <w:sz w:val="24"/>
          <w:szCs w:val="24"/>
        </w:rPr>
        <w:t xml:space="preserve">10:00 am </w:t>
      </w:r>
      <w:r w:rsidR="00E83FAE">
        <w:rPr>
          <w:rFonts w:ascii="GHEA Grapalat" w:hAnsi="GHEA Grapalat"/>
          <w:i w:val="0"/>
          <w:color w:val="FF0000"/>
          <w:spacing w:val="1"/>
          <w:sz w:val="24"/>
          <w:szCs w:val="24"/>
        </w:rPr>
        <w:t>25.01.2021</w:t>
      </w:r>
      <w:r w:rsidR="00DC61CD" w:rsidRPr="00557A51">
        <w:rPr>
          <w:rFonts w:ascii="GHEA Grapalat" w:hAnsi="GHEA Grapalat"/>
          <w:i w:val="0"/>
          <w:color w:val="FF0000"/>
          <w:spacing w:val="1"/>
          <w:sz w:val="24"/>
          <w:szCs w:val="24"/>
        </w:rPr>
        <w:t>.</w:t>
      </w:r>
      <w:r w:rsidR="00DC61CD" w:rsidRPr="00557A51">
        <w:rPr>
          <w:rFonts w:ascii="GHEA Grapalat" w:hAnsi="GHEA Grapalat"/>
          <w:color w:val="FF0000"/>
          <w:spacing w:val="1"/>
          <w:sz w:val="24"/>
          <w:szCs w:val="24"/>
        </w:rPr>
        <w:t xml:space="preserve"> </w:t>
      </w:r>
    </w:p>
    <w:p w14:paraId="6C26CBC5" w14:textId="77777777" w:rsidR="00357D48" w:rsidRPr="00765785" w:rsidRDefault="001305C6"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A4953"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sidRPr="00765785">
        <w:rPr>
          <w:rFonts w:ascii="GHEA Grapalat" w:hAnsi="GHEA Grapalat"/>
          <w:i w:val="0"/>
          <w:sz w:val="24"/>
          <w:szCs w:val="24"/>
        </w:rPr>
        <w:t>nce of the Republic of Armenia.</w:t>
      </w:r>
    </w:p>
    <w:p w14:paraId="2764241A" w14:textId="2F5521B7"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 xml:space="preserve">For receiving additional information concerning this notice, you may apply to </w:t>
      </w:r>
      <w:r w:rsidR="00F17716">
        <w:rPr>
          <w:rFonts w:ascii="GHEA Grapalat" w:hAnsi="GHEA Grapalat"/>
          <w:i w:val="0"/>
          <w:sz w:val="24"/>
          <w:szCs w:val="24"/>
        </w:rPr>
        <w:t>V.Mejunc</w:t>
      </w:r>
      <w:bookmarkStart w:id="0" w:name="_GoBack"/>
      <w:bookmarkEnd w:id="0"/>
      <w:r w:rsidR="0074694E">
        <w:rPr>
          <w:rFonts w:ascii="GHEA Grapalat" w:hAnsi="GHEA Grapalat"/>
          <w:i w:val="0"/>
          <w:sz w:val="24"/>
          <w:szCs w:val="24"/>
        </w:rPr>
        <w:t xml:space="preserve"> </w:t>
      </w:r>
      <w:r w:rsidRPr="0074694E">
        <w:rPr>
          <w:rFonts w:ascii="GHEA Grapalat" w:hAnsi="GHEA Grapalat"/>
          <w:i w:val="0"/>
          <w:sz w:val="24"/>
          <w:szCs w:val="24"/>
        </w:rPr>
        <w:t>Secretary of the Evaluation Commission</w:t>
      </w:r>
    </w:p>
    <w:p w14:paraId="47C9C3B3" w14:textId="77777777" w:rsidR="00FE586B" w:rsidRPr="0074694E" w:rsidRDefault="00FE586B" w:rsidP="00FE586B">
      <w:pPr>
        <w:pStyle w:val="BodyTextIndent"/>
        <w:ind w:firstLine="0"/>
        <w:rPr>
          <w:rFonts w:ascii="GHEA Grapalat" w:hAnsi="GHEA Grapalat"/>
          <w:i w:val="0"/>
          <w:sz w:val="24"/>
          <w:szCs w:val="24"/>
        </w:rPr>
      </w:pPr>
    </w:p>
    <w:p w14:paraId="22658418" w14:textId="162FBCF6"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Telephone 011514</w:t>
      </w:r>
      <w:r w:rsidR="00A8348D">
        <w:rPr>
          <w:rFonts w:ascii="GHEA Grapalat" w:hAnsi="GHEA Grapalat"/>
          <w:i w:val="0"/>
          <w:sz w:val="24"/>
          <w:szCs w:val="24"/>
        </w:rPr>
        <w:t>194</w:t>
      </w:r>
    </w:p>
    <w:p w14:paraId="2B894CEF" w14:textId="14A3C650"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 xml:space="preserve">E-mail </w:t>
      </w:r>
      <w:r w:rsidR="00A8348D">
        <w:rPr>
          <w:rFonts w:ascii="GHEA Grapalat" w:hAnsi="GHEA Grapalat"/>
          <w:i w:val="0"/>
          <w:sz w:val="24"/>
          <w:szCs w:val="24"/>
        </w:rPr>
        <w:t>syuzanna.yeghiazaryan</w:t>
      </w:r>
      <w:r w:rsidRPr="0074694E">
        <w:rPr>
          <w:rFonts w:ascii="GHEA Grapalat" w:hAnsi="GHEA Grapalat"/>
          <w:i w:val="0"/>
          <w:sz w:val="24"/>
          <w:szCs w:val="24"/>
        </w:rPr>
        <w:t>@yerevan.am</w:t>
      </w:r>
    </w:p>
    <w:p w14:paraId="4D5939DA" w14:textId="77777777"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Contracting authority Yerevan municipality</w:t>
      </w:r>
    </w:p>
    <w:p w14:paraId="730D2F8B" w14:textId="77777777" w:rsidR="00FE586B" w:rsidRPr="0074694E" w:rsidRDefault="00FE586B" w:rsidP="00FE586B">
      <w:pPr>
        <w:pStyle w:val="BodyTextIndent"/>
        <w:ind w:firstLine="0"/>
        <w:jc w:val="left"/>
        <w:rPr>
          <w:rFonts w:ascii="GHEA Grapalat" w:hAnsi="GHEA Grapalat"/>
          <w:i w:val="0"/>
          <w:sz w:val="24"/>
          <w:szCs w:val="24"/>
          <w:u w:val="single"/>
        </w:rPr>
      </w:pPr>
    </w:p>
    <w:p w14:paraId="5BE5CF0C" w14:textId="77777777" w:rsidR="0011750F" w:rsidRPr="00765785" w:rsidRDefault="0011750F" w:rsidP="00FE586B">
      <w:pPr>
        <w:pStyle w:val="BodyTextIndent"/>
        <w:ind w:firstLine="0"/>
        <w:rPr>
          <w:rFonts w:ascii="GHEA Grapalat" w:hAnsi="GHEA Grapalat"/>
          <w:i w:val="0"/>
          <w:sz w:val="16"/>
          <w:szCs w:val="24"/>
        </w:rPr>
      </w:pPr>
    </w:p>
    <w:sectPr w:rsidR="0011750F" w:rsidRPr="00765785" w:rsidSect="002C518D">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6931E" w14:textId="77777777" w:rsidR="005A3AF9" w:rsidRDefault="005A3AF9">
      <w:r>
        <w:separator/>
      </w:r>
    </w:p>
  </w:endnote>
  <w:endnote w:type="continuationSeparator" w:id="0">
    <w:p w14:paraId="27DA6C44" w14:textId="77777777" w:rsidR="005A3AF9" w:rsidRDefault="005A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5B24C" w14:textId="77777777" w:rsidR="005A3AF9" w:rsidRDefault="005A3AF9">
      <w:r>
        <w:separator/>
      </w:r>
    </w:p>
  </w:footnote>
  <w:footnote w:type="continuationSeparator" w:id="0">
    <w:p w14:paraId="2C533AB9" w14:textId="77777777" w:rsidR="005A3AF9" w:rsidRDefault="005A3A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7EB"/>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252"/>
    <w:rsid w:val="00046BAC"/>
    <w:rsid w:val="00050599"/>
    <w:rsid w:val="00051490"/>
    <w:rsid w:val="00051B7F"/>
    <w:rsid w:val="000537FF"/>
    <w:rsid w:val="00053BFB"/>
    <w:rsid w:val="00055129"/>
    <w:rsid w:val="00055195"/>
    <w:rsid w:val="00055CC2"/>
    <w:rsid w:val="00056516"/>
    <w:rsid w:val="00056AB4"/>
    <w:rsid w:val="00057264"/>
    <w:rsid w:val="000604CF"/>
    <w:rsid w:val="00060D9B"/>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62C9"/>
    <w:rsid w:val="000878DB"/>
    <w:rsid w:val="000911CA"/>
    <w:rsid w:val="00092D0A"/>
    <w:rsid w:val="0009380C"/>
    <w:rsid w:val="0009449B"/>
    <w:rsid w:val="000946A3"/>
    <w:rsid w:val="00095198"/>
    <w:rsid w:val="00095EB1"/>
    <w:rsid w:val="00096865"/>
    <w:rsid w:val="00097DE8"/>
    <w:rsid w:val="000A0F84"/>
    <w:rsid w:val="000A37CE"/>
    <w:rsid w:val="000A5B16"/>
    <w:rsid w:val="000A6453"/>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49E"/>
    <w:rsid w:val="000E7612"/>
    <w:rsid w:val="000F109E"/>
    <w:rsid w:val="000F332D"/>
    <w:rsid w:val="000F338E"/>
    <w:rsid w:val="000F3D76"/>
    <w:rsid w:val="000F4B86"/>
    <w:rsid w:val="000F4D7B"/>
    <w:rsid w:val="000F5032"/>
    <w:rsid w:val="000F5900"/>
    <w:rsid w:val="000F7026"/>
    <w:rsid w:val="000F7AE0"/>
    <w:rsid w:val="0010050E"/>
    <w:rsid w:val="0010180C"/>
    <w:rsid w:val="0010323D"/>
    <w:rsid w:val="00103668"/>
    <w:rsid w:val="00104861"/>
    <w:rsid w:val="00106365"/>
    <w:rsid w:val="00106D44"/>
    <w:rsid w:val="00106DEE"/>
    <w:rsid w:val="00110D13"/>
    <w:rsid w:val="00113F0D"/>
    <w:rsid w:val="00114A5E"/>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5A9"/>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30D"/>
    <w:rsid w:val="00210F0C"/>
    <w:rsid w:val="00211C3A"/>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26E"/>
    <w:rsid w:val="002846B1"/>
    <w:rsid w:val="0028726A"/>
    <w:rsid w:val="00291919"/>
    <w:rsid w:val="002926D4"/>
    <w:rsid w:val="00293A25"/>
    <w:rsid w:val="00293A76"/>
    <w:rsid w:val="002941F2"/>
    <w:rsid w:val="00294FFF"/>
    <w:rsid w:val="0029515A"/>
    <w:rsid w:val="002A2DC6"/>
    <w:rsid w:val="002A2F6D"/>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32D"/>
    <w:rsid w:val="002C1AE5"/>
    <w:rsid w:val="002C205F"/>
    <w:rsid w:val="002C27EB"/>
    <w:rsid w:val="002C2AAB"/>
    <w:rsid w:val="002C3CAA"/>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68F6"/>
    <w:rsid w:val="00307F3C"/>
    <w:rsid w:val="003101E4"/>
    <w:rsid w:val="00310A82"/>
    <w:rsid w:val="00310B6E"/>
    <w:rsid w:val="00310ED2"/>
    <w:rsid w:val="00311076"/>
    <w:rsid w:val="003141B6"/>
    <w:rsid w:val="00315501"/>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2453"/>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8C6"/>
    <w:rsid w:val="00364E7A"/>
    <w:rsid w:val="003650C5"/>
    <w:rsid w:val="00370ECD"/>
    <w:rsid w:val="0037177E"/>
    <w:rsid w:val="003717D2"/>
    <w:rsid w:val="00372953"/>
    <w:rsid w:val="00372C2B"/>
    <w:rsid w:val="00373EC9"/>
    <w:rsid w:val="00375335"/>
    <w:rsid w:val="003755FD"/>
    <w:rsid w:val="00375D38"/>
    <w:rsid w:val="00375FD2"/>
    <w:rsid w:val="003760B7"/>
    <w:rsid w:val="00380721"/>
    <w:rsid w:val="003809E9"/>
    <w:rsid w:val="00381273"/>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0E19"/>
    <w:rsid w:val="003D14E9"/>
    <w:rsid w:val="003D1CF4"/>
    <w:rsid w:val="003D5167"/>
    <w:rsid w:val="003D56A5"/>
    <w:rsid w:val="003D7720"/>
    <w:rsid w:val="003E01D5"/>
    <w:rsid w:val="003E029A"/>
    <w:rsid w:val="003E1421"/>
    <w:rsid w:val="003E1BE2"/>
    <w:rsid w:val="003E2931"/>
    <w:rsid w:val="003E3996"/>
    <w:rsid w:val="003E3B26"/>
    <w:rsid w:val="003E3FD0"/>
    <w:rsid w:val="003E4184"/>
    <w:rsid w:val="003E59F7"/>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07C9F"/>
    <w:rsid w:val="004110AC"/>
    <w:rsid w:val="00411D9D"/>
    <w:rsid w:val="004175B6"/>
    <w:rsid w:val="00426D51"/>
    <w:rsid w:val="00427EAA"/>
    <w:rsid w:val="004316E4"/>
    <w:rsid w:val="00431998"/>
    <w:rsid w:val="004320F2"/>
    <w:rsid w:val="00432B2B"/>
    <w:rsid w:val="00434D1C"/>
    <w:rsid w:val="0043558D"/>
    <w:rsid w:val="004361D6"/>
    <w:rsid w:val="00437CDB"/>
    <w:rsid w:val="00441CC1"/>
    <w:rsid w:val="00443208"/>
    <w:rsid w:val="00443B7A"/>
    <w:rsid w:val="00444069"/>
    <w:rsid w:val="00447683"/>
    <w:rsid w:val="00447808"/>
    <w:rsid w:val="00447AA2"/>
    <w:rsid w:val="00447FFD"/>
    <w:rsid w:val="00452896"/>
    <w:rsid w:val="00454579"/>
    <w:rsid w:val="00454D73"/>
    <w:rsid w:val="0045525D"/>
    <w:rsid w:val="00457745"/>
    <w:rsid w:val="004607A0"/>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671D"/>
    <w:rsid w:val="004A712A"/>
    <w:rsid w:val="004A7722"/>
    <w:rsid w:val="004B2363"/>
    <w:rsid w:val="004B28E1"/>
    <w:rsid w:val="004B383E"/>
    <w:rsid w:val="004B4580"/>
    <w:rsid w:val="004B5522"/>
    <w:rsid w:val="004B61C2"/>
    <w:rsid w:val="004B6D52"/>
    <w:rsid w:val="004B7B69"/>
    <w:rsid w:val="004C17D2"/>
    <w:rsid w:val="004C1D9B"/>
    <w:rsid w:val="004C1E5E"/>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0955"/>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4C08"/>
    <w:rsid w:val="005457B4"/>
    <w:rsid w:val="00545F4E"/>
    <w:rsid w:val="0054752B"/>
    <w:rsid w:val="005525A4"/>
    <w:rsid w:val="00552D6E"/>
    <w:rsid w:val="00553DFD"/>
    <w:rsid w:val="005563D9"/>
    <w:rsid w:val="00557471"/>
    <w:rsid w:val="00557584"/>
    <w:rsid w:val="00557A51"/>
    <w:rsid w:val="00557E3D"/>
    <w:rsid w:val="005609EE"/>
    <w:rsid w:val="00562EB1"/>
    <w:rsid w:val="0056331A"/>
    <w:rsid w:val="005639B0"/>
    <w:rsid w:val="00565A79"/>
    <w:rsid w:val="0056625A"/>
    <w:rsid w:val="00566F75"/>
    <w:rsid w:val="00567040"/>
    <w:rsid w:val="005716B8"/>
    <w:rsid w:val="00571702"/>
    <w:rsid w:val="00571C7A"/>
    <w:rsid w:val="00571F29"/>
    <w:rsid w:val="005739AB"/>
    <w:rsid w:val="00575C75"/>
    <w:rsid w:val="00577582"/>
    <w:rsid w:val="00581057"/>
    <w:rsid w:val="0058298C"/>
    <w:rsid w:val="00582FEB"/>
    <w:rsid w:val="00583092"/>
    <w:rsid w:val="00583117"/>
    <w:rsid w:val="00584A70"/>
    <w:rsid w:val="005856C5"/>
    <w:rsid w:val="00585AC9"/>
    <w:rsid w:val="00585DD4"/>
    <w:rsid w:val="00585E16"/>
    <w:rsid w:val="00587072"/>
    <w:rsid w:val="005900F2"/>
    <w:rsid w:val="005911DD"/>
    <w:rsid w:val="00592A50"/>
    <w:rsid w:val="00594FEE"/>
    <w:rsid w:val="005960B4"/>
    <w:rsid w:val="0059636E"/>
    <w:rsid w:val="005A0D4D"/>
    <w:rsid w:val="005A3A35"/>
    <w:rsid w:val="005A3AF9"/>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32F"/>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03A1"/>
    <w:rsid w:val="00614934"/>
    <w:rsid w:val="00615570"/>
    <w:rsid w:val="00617A6E"/>
    <w:rsid w:val="006237BD"/>
    <w:rsid w:val="00623998"/>
    <w:rsid w:val="00624E3D"/>
    <w:rsid w:val="00627E00"/>
    <w:rsid w:val="00630BF1"/>
    <w:rsid w:val="00630CC3"/>
    <w:rsid w:val="0063101C"/>
    <w:rsid w:val="00631744"/>
    <w:rsid w:val="00633389"/>
    <w:rsid w:val="00633E1E"/>
    <w:rsid w:val="00635D52"/>
    <w:rsid w:val="00642D98"/>
    <w:rsid w:val="00642EFE"/>
    <w:rsid w:val="006434F0"/>
    <w:rsid w:val="00644384"/>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872"/>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1519"/>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0A92"/>
    <w:rsid w:val="0074334C"/>
    <w:rsid w:val="00744742"/>
    <w:rsid w:val="00744D01"/>
    <w:rsid w:val="00745561"/>
    <w:rsid w:val="0074694E"/>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60FA"/>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428D"/>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072"/>
    <w:rsid w:val="008B126B"/>
    <w:rsid w:val="008B1605"/>
    <w:rsid w:val="008B4DB1"/>
    <w:rsid w:val="008B4FDA"/>
    <w:rsid w:val="008B73CD"/>
    <w:rsid w:val="008C17DA"/>
    <w:rsid w:val="008C1BD2"/>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1B2C"/>
    <w:rsid w:val="009223B5"/>
    <w:rsid w:val="009229DF"/>
    <w:rsid w:val="00926875"/>
    <w:rsid w:val="00931A1F"/>
    <w:rsid w:val="0093252D"/>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5A1E"/>
    <w:rsid w:val="00955E87"/>
    <w:rsid w:val="00956D11"/>
    <w:rsid w:val="00960802"/>
    <w:rsid w:val="00960D6D"/>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7BF"/>
    <w:rsid w:val="00987E76"/>
    <w:rsid w:val="00990C42"/>
    <w:rsid w:val="00991A4B"/>
    <w:rsid w:val="00993191"/>
    <w:rsid w:val="00993B84"/>
    <w:rsid w:val="00994A77"/>
    <w:rsid w:val="009A05AC"/>
    <w:rsid w:val="009A05C0"/>
    <w:rsid w:val="009A171D"/>
    <w:rsid w:val="009A1E49"/>
    <w:rsid w:val="009A50CF"/>
    <w:rsid w:val="009A73D5"/>
    <w:rsid w:val="009B0273"/>
    <w:rsid w:val="009B0824"/>
    <w:rsid w:val="009B0DA1"/>
    <w:rsid w:val="009B3CA3"/>
    <w:rsid w:val="009B4A49"/>
    <w:rsid w:val="009B4E52"/>
    <w:rsid w:val="009B5889"/>
    <w:rsid w:val="009B58C1"/>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4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C98"/>
    <w:rsid w:val="00A81620"/>
    <w:rsid w:val="00A81DD5"/>
    <w:rsid w:val="00A8328A"/>
    <w:rsid w:val="00A8348D"/>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D7C71"/>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5A30"/>
    <w:rsid w:val="00B071D9"/>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1930"/>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770"/>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7777B"/>
    <w:rsid w:val="00B81AD3"/>
    <w:rsid w:val="00B81E6E"/>
    <w:rsid w:val="00B853BF"/>
    <w:rsid w:val="00B8636F"/>
    <w:rsid w:val="00B86BCB"/>
    <w:rsid w:val="00B9100A"/>
    <w:rsid w:val="00B925B0"/>
    <w:rsid w:val="00B95A45"/>
    <w:rsid w:val="00B96B73"/>
    <w:rsid w:val="00B975FA"/>
    <w:rsid w:val="00B9796D"/>
    <w:rsid w:val="00BA0E49"/>
    <w:rsid w:val="00BA0EF7"/>
    <w:rsid w:val="00BA1873"/>
    <w:rsid w:val="00BA248D"/>
    <w:rsid w:val="00BA2949"/>
    <w:rsid w:val="00BA3554"/>
    <w:rsid w:val="00BA3E76"/>
    <w:rsid w:val="00BA632C"/>
    <w:rsid w:val="00BB1C9B"/>
    <w:rsid w:val="00BB33C5"/>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C7914"/>
    <w:rsid w:val="00BD0588"/>
    <w:rsid w:val="00BD0D0A"/>
    <w:rsid w:val="00BD2920"/>
    <w:rsid w:val="00BD3B55"/>
    <w:rsid w:val="00BD4817"/>
    <w:rsid w:val="00BD6BF7"/>
    <w:rsid w:val="00BD72E6"/>
    <w:rsid w:val="00BE01AE"/>
    <w:rsid w:val="00BE439E"/>
    <w:rsid w:val="00BE45B6"/>
    <w:rsid w:val="00BE54A9"/>
    <w:rsid w:val="00BE6363"/>
    <w:rsid w:val="00BE7FE1"/>
    <w:rsid w:val="00BF0AE8"/>
    <w:rsid w:val="00BF46D6"/>
    <w:rsid w:val="00BF4FFD"/>
    <w:rsid w:val="00BF5421"/>
    <w:rsid w:val="00C00E33"/>
    <w:rsid w:val="00C010D8"/>
    <w:rsid w:val="00C029B6"/>
    <w:rsid w:val="00C0310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945"/>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14A3"/>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4125"/>
    <w:rsid w:val="00DA4465"/>
    <w:rsid w:val="00DA6674"/>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1CD"/>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19"/>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6E5"/>
    <w:rsid w:val="00E81D32"/>
    <w:rsid w:val="00E83FAE"/>
    <w:rsid w:val="00E84171"/>
    <w:rsid w:val="00E84ED8"/>
    <w:rsid w:val="00E851AC"/>
    <w:rsid w:val="00E85A49"/>
    <w:rsid w:val="00E8678E"/>
    <w:rsid w:val="00E90E72"/>
    <w:rsid w:val="00E90FD0"/>
    <w:rsid w:val="00E92272"/>
    <w:rsid w:val="00E92BAA"/>
    <w:rsid w:val="00E932F1"/>
    <w:rsid w:val="00E94A6D"/>
    <w:rsid w:val="00E94D7F"/>
    <w:rsid w:val="00E95E47"/>
    <w:rsid w:val="00E969ED"/>
    <w:rsid w:val="00E96A13"/>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79"/>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2A41"/>
    <w:rsid w:val="00EE32DF"/>
    <w:rsid w:val="00EE33B9"/>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61C6"/>
    <w:rsid w:val="00F11794"/>
    <w:rsid w:val="00F11D9C"/>
    <w:rsid w:val="00F125C4"/>
    <w:rsid w:val="00F130E4"/>
    <w:rsid w:val="00F1389B"/>
    <w:rsid w:val="00F13FFF"/>
    <w:rsid w:val="00F141E2"/>
    <w:rsid w:val="00F154A2"/>
    <w:rsid w:val="00F15F72"/>
    <w:rsid w:val="00F1738A"/>
    <w:rsid w:val="00F17716"/>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2E84"/>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47E"/>
    <w:rsid w:val="00F64BF8"/>
    <w:rsid w:val="00F64DF9"/>
    <w:rsid w:val="00F658E7"/>
    <w:rsid w:val="00F67BCF"/>
    <w:rsid w:val="00F67CD4"/>
    <w:rsid w:val="00F70E55"/>
    <w:rsid w:val="00F736B9"/>
    <w:rsid w:val="00F73CAB"/>
    <w:rsid w:val="00F743B3"/>
    <w:rsid w:val="00F7451F"/>
    <w:rsid w:val="00F81A0E"/>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586B"/>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8959DA"/>
  <w15:docId w15:val="{3FDE6868-88FD-4AB3-9D5C-8AE65C271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271B2-9E10-45EA-99F4-6ECFF5772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577</Words>
  <Characters>3294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74</cp:revision>
  <cp:lastPrinted>2017-05-25T08:11:00Z</cp:lastPrinted>
  <dcterms:created xsi:type="dcterms:W3CDTF">2017-06-08T07:41:00Z</dcterms:created>
  <dcterms:modified xsi:type="dcterms:W3CDTF">2021-01-11T09:55:00Z</dcterms:modified>
</cp:coreProperties>
</file>